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ADB" w:rsidRPr="001C1ADB" w:rsidRDefault="001C1ADB" w:rsidP="001C1ADB">
      <w:pPr>
        <w:jc w:val="center"/>
        <w:rPr>
          <w:rFonts w:cs="B Mitra"/>
          <w:b/>
          <w:bCs/>
          <w:sz w:val="20"/>
          <w:szCs w:val="20"/>
        </w:rPr>
      </w:pPr>
      <w:bookmarkStart w:id="0" w:name="_GoBack"/>
      <w:bookmarkEnd w:id="0"/>
    </w:p>
    <w:p w:rsidR="00A66FE0" w:rsidRPr="001C1ADB" w:rsidRDefault="00A66FE0" w:rsidP="001C1ADB">
      <w:pPr>
        <w:jc w:val="center"/>
        <w:rPr>
          <w:rFonts w:cs="B Mitra"/>
        </w:rPr>
      </w:pPr>
    </w:p>
    <w:tbl>
      <w:tblPr>
        <w:tblStyle w:val="TableGrid"/>
        <w:tblpPr w:leftFromText="180" w:rightFromText="180" w:horzAnchor="margin" w:tblpY="765"/>
        <w:bidiVisual/>
        <w:tblW w:w="0" w:type="auto"/>
        <w:tblLook w:val="04A0" w:firstRow="1" w:lastRow="0" w:firstColumn="1" w:lastColumn="0" w:noHBand="0" w:noVBand="1"/>
      </w:tblPr>
      <w:tblGrid>
        <w:gridCol w:w="2887"/>
        <w:gridCol w:w="593"/>
        <w:gridCol w:w="2943"/>
        <w:gridCol w:w="564"/>
        <w:gridCol w:w="2854"/>
        <w:gridCol w:w="626"/>
        <w:gridCol w:w="2914"/>
        <w:gridCol w:w="567"/>
      </w:tblGrid>
      <w:tr w:rsidR="00F330BC" w:rsidRPr="001C1ADB" w:rsidTr="00FB433D">
        <w:tc>
          <w:tcPr>
            <w:tcW w:w="3480" w:type="dxa"/>
            <w:gridSpan w:val="2"/>
            <w:shd w:val="clear" w:color="auto" w:fill="E7E6E6" w:themeFill="background2"/>
          </w:tcPr>
          <w:p w:rsidR="00BC1014" w:rsidRPr="001C1ADB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اول</w:t>
            </w:r>
          </w:p>
        </w:tc>
        <w:tc>
          <w:tcPr>
            <w:tcW w:w="3507" w:type="dxa"/>
            <w:gridSpan w:val="2"/>
            <w:shd w:val="clear" w:color="auto" w:fill="E7E6E6" w:themeFill="background2"/>
          </w:tcPr>
          <w:p w:rsidR="00F330BC" w:rsidRPr="001C1ADB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دوم</w:t>
            </w:r>
          </w:p>
        </w:tc>
        <w:tc>
          <w:tcPr>
            <w:tcW w:w="3480" w:type="dxa"/>
            <w:gridSpan w:val="2"/>
            <w:shd w:val="clear" w:color="auto" w:fill="E7E6E6" w:themeFill="background2"/>
          </w:tcPr>
          <w:p w:rsidR="00F330BC" w:rsidRPr="001C1ADB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سوم</w:t>
            </w:r>
          </w:p>
        </w:tc>
        <w:tc>
          <w:tcPr>
            <w:tcW w:w="3481" w:type="dxa"/>
            <w:gridSpan w:val="2"/>
            <w:shd w:val="clear" w:color="auto" w:fill="E7E6E6" w:themeFill="background2"/>
          </w:tcPr>
          <w:p w:rsidR="00F330BC" w:rsidRPr="001C1ADB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چهارم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9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94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85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91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ریاضی1</w:t>
            </w:r>
          </w:p>
        </w:tc>
        <w:tc>
          <w:tcPr>
            <w:tcW w:w="59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ریاضی2</w:t>
            </w:r>
          </w:p>
        </w:tc>
        <w:tc>
          <w:tcPr>
            <w:tcW w:w="56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نظریه احتمال و کاربردها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بهینه سازی1</w:t>
            </w:r>
          </w:p>
        </w:tc>
        <w:tc>
          <w:tcPr>
            <w:tcW w:w="56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فیزیک1</w:t>
            </w:r>
          </w:p>
        </w:tc>
        <w:tc>
          <w:tcPr>
            <w:tcW w:w="59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فیزیک2</w:t>
            </w:r>
          </w:p>
        </w:tc>
        <w:tc>
          <w:tcPr>
            <w:tcW w:w="56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معادلات دیفرانسیل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آمار مهندسی</w:t>
            </w:r>
          </w:p>
        </w:tc>
        <w:tc>
          <w:tcPr>
            <w:tcW w:w="56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شیمی عمومی</w:t>
            </w:r>
          </w:p>
        </w:tc>
        <w:tc>
          <w:tcPr>
            <w:tcW w:w="593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برنامه نویسی کامپیوتر</w:t>
            </w:r>
          </w:p>
        </w:tc>
        <w:tc>
          <w:tcPr>
            <w:tcW w:w="56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اقتصاد مهندسی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روش های تولید</w:t>
            </w:r>
          </w:p>
        </w:tc>
        <w:tc>
          <w:tcPr>
            <w:tcW w:w="56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نقشه کشی صنعتی</w:t>
            </w:r>
          </w:p>
        </w:tc>
        <w:tc>
          <w:tcPr>
            <w:tcW w:w="593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43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جبر خطی</w:t>
            </w:r>
          </w:p>
        </w:tc>
        <w:tc>
          <w:tcPr>
            <w:tcW w:w="564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علم مواد</w:t>
            </w:r>
          </w:p>
        </w:tc>
        <w:tc>
          <w:tcPr>
            <w:tcW w:w="626" w:type="dxa"/>
          </w:tcPr>
          <w:p w:rsidR="00F330BC" w:rsidRPr="001C1ADB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اصول حسابداری</w:t>
            </w:r>
          </w:p>
        </w:tc>
        <w:tc>
          <w:tcPr>
            <w:tcW w:w="56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593" w:type="dxa"/>
          </w:tcPr>
          <w:p w:rsidR="00F330BC" w:rsidRPr="001C1ADB" w:rsidRDefault="0094707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کارگاه ماشین ابزار1</w:t>
            </w:r>
          </w:p>
        </w:tc>
        <w:tc>
          <w:tcPr>
            <w:tcW w:w="564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85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کارگاه ماشین ابزار2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91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تحلیل سیستم ها</w:t>
            </w:r>
          </w:p>
        </w:tc>
        <w:tc>
          <w:tcPr>
            <w:tcW w:w="567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زبان عمومی</w:t>
            </w:r>
          </w:p>
        </w:tc>
        <w:tc>
          <w:tcPr>
            <w:tcW w:w="59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استاتیک و مقاومت مصالح</w:t>
            </w:r>
          </w:p>
        </w:tc>
        <w:tc>
          <w:tcPr>
            <w:tcW w:w="564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تربیت بدنی1</w:t>
            </w:r>
          </w:p>
        </w:tc>
        <w:tc>
          <w:tcPr>
            <w:tcW w:w="626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914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93" w:type="dxa"/>
          </w:tcPr>
          <w:p w:rsidR="00F330BC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2943" w:type="dxa"/>
          </w:tcPr>
          <w:p w:rsidR="00F330BC" w:rsidRPr="001C1ADB" w:rsidRDefault="000132F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مبانی اقتصاد</w:t>
            </w:r>
          </w:p>
        </w:tc>
        <w:tc>
          <w:tcPr>
            <w:tcW w:w="564" w:type="dxa"/>
          </w:tcPr>
          <w:p w:rsidR="00F330BC" w:rsidRPr="001C1ADB" w:rsidRDefault="000132F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آز-فیزیک2</w:t>
            </w:r>
          </w:p>
        </w:tc>
        <w:tc>
          <w:tcPr>
            <w:tcW w:w="626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914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93" w:type="dxa"/>
          </w:tcPr>
          <w:p w:rsidR="00F330BC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2943" w:type="dxa"/>
          </w:tcPr>
          <w:p w:rsidR="00F330BC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آز-فیزیک1</w:t>
            </w:r>
          </w:p>
        </w:tc>
        <w:tc>
          <w:tcPr>
            <w:tcW w:w="564" w:type="dxa"/>
          </w:tcPr>
          <w:p w:rsidR="00F330BC" w:rsidRPr="001C1ADB" w:rsidRDefault="000132F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854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626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14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</w:tr>
      <w:tr w:rsidR="00F330BC" w:rsidRPr="001C1ADB" w:rsidTr="00FB433D">
        <w:tc>
          <w:tcPr>
            <w:tcW w:w="2887" w:type="dxa"/>
          </w:tcPr>
          <w:p w:rsidR="00F330BC" w:rsidRPr="001C1ADB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93" w:type="dxa"/>
          </w:tcPr>
          <w:p w:rsidR="00F330BC" w:rsidRPr="001C1ADB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2943" w:type="dxa"/>
          </w:tcPr>
          <w:p w:rsidR="00F330BC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4" w:type="dxa"/>
          </w:tcPr>
          <w:p w:rsidR="00F330BC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20</w:t>
            </w:r>
          </w:p>
        </w:tc>
        <w:tc>
          <w:tcPr>
            <w:tcW w:w="2854" w:type="dxa"/>
          </w:tcPr>
          <w:p w:rsidR="00F330BC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626" w:type="dxa"/>
          </w:tcPr>
          <w:p w:rsidR="00F330BC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2914" w:type="dxa"/>
          </w:tcPr>
          <w:p w:rsidR="00F330BC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F330BC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</w:tr>
      <w:tr w:rsidR="00BC1014" w:rsidRPr="001C1ADB" w:rsidTr="00FB433D">
        <w:tc>
          <w:tcPr>
            <w:tcW w:w="3480" w:type="dxa"/>
            <w:gridSpan w:val="2"/>
            <w:shd w:val="clear" w:color="auto" w:fill="E7E6E6" w:themeFill="background2"/>
          </w:tcPr>
          <w:p w:rsidR="00BC1014" w:rsidRPr="001C1ADB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پنجم</w:t>
            </w:r>
          </w:p>
        </w:tc>
        <w:tc>
          <w:tcPr>
            <w:tcW w:w="3507" w:type="dxa"/>
            <w:gridSpan w:val="2"/>
            <w:shd w:val="clear" w:color="auto" w:fill="E7E6E6" w:themeFill="background2"/>
          </w:tcPr>
          <w:p w:rsidR="00BC1014" w:rsidRPr="001C1ADB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ششم</w:t>
            </w:r>
          </w:p>
        </w:tc>
        <w:tc>
          <w:tcPr>
            <w:tcW w:w="3480" w:type="dxa"/>
            <w:gridSpan w:val="2"/>
            <w:shd w:val="clear" w:color="auto" w:fill="E7E6E6" w:themeFill="background2"/>
          </w:tcPr>
          <w:p w:rsidR="00BC1014" w:rsidRPr="001C1ADB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هفتم</w:t>
            </w:r>
          </w:p>
        </w:tc>
        <w:tc>
          <w:tcPr>
            <w:tcW w:w="3481" w:type="dxa"/>
            <w:gridSpan w:val="2"/>
            <w:shd w:val="clear" w:color="auto" w:fill="E7E6E6" w:themeFill="background2"/>
          </w:tcPr>
          <w:p w:rsidR="00BC1014" w:rsidRPr="001C1ADB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C1ADB">
              <w:rPr>
                <w:rFonts w:cs="B Mitra" w:hint="cs"/>
                <w:b/>
                <w:bCs/>
                <w:sz w:val="20"/>
                <w:szCs w:val="20"/>
                <w:rtl/>
              </w:rPr>
              <w:t>ترم هشتم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9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94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85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626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91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بهینه سازی2</w:t>
            </w:r>
          </w:p>
        </w:tc>
        <w:tc>
          <w:tcPr>
            <w:tcW w:w="59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BC1014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مبانی مهندسی برق</w:t>
            </w:r>
          </w:p>
        </w:tc>
        <w:tc>
          <w:tcPr>
            <w:tcW w:w="56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کارآفرینی و طراحی کسب و کار</w:t>
            </w:r>
          </w:p>
        </w:tc>
        <w:tc>
          <w:tcPr>
            <w:tcW w:w="626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طراحی ایجاد صنایع</w:t>
            </w:r>
          </w:p>
        </w:tc>
        <w:tc>
          <w:tcPr>
            <w:tcW w:w="567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مدیریت و کنترل پروژه</w:t>
            </w:r>
          </w:p>
        </w:tc>
        <w:tc>
          <w:tcPr>
            <w:tcW w:w="59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برنامه ریزی تولید</w:t>
            </w:r>
          </w:p>
        </w:tc>
        <w:tc>
          <w:tcPr>
            <w:tcW w:w="56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طرح</w:t>
            </w:r>
            <w:r w:rsidR="00046F8D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1C1ADB">
              <w:rPr>
                <w:rFonts w:cs="B Mitra" w:hint="cs"/>
                <w:sz w:val="20"/>
                <w:szCs w:val="20"/>
                <w:rtl/>
              </w:rPr>
              <w:t>ریزی واحدهای صنعتی</w:t>
            </w:r>
          </w:p>
        </w:tc>
        <w:tc>
          <w:tcPr>
            <w:tcW w:w="626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BC1014" w:rsidRPr="001C1ADB" w:rsidRDefault="00BC1014" w:rsidP="00046F8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برنامه ریزی</w:t>
            </w:r>
            <w:r w:rsidR="001C1ADB" w:rsidRPr="001C1ADB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1C1ADB">
              <w:rPr>
                <w:rFonts w:cs="B Mitra" w:hint="cs"/>
                <w:sz w:val="20"/>
                <w:szCs w:val="20"/>
                <w:rtl/>
              </w:rPr>
              <w:t>نگهداری تعمیرات</w:t>
            </w:r>
          </w:p>
        </w:tc>
        <w:tc>
          <w:tcPr>
            <w:tcW w:w="567" w:type="dxa"/>
          </w:tcPr>
          <w:p w:rsidR="00BC1014" w:rsidRPr="001C1ADB" w:rsidRDefault="00FB433D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اصول شبیه سازی</w:t>
            </w:r>
          </w:p>
        </w:tc>
        <w:tc>
          <w:tcPr>
            <w:tcW w:w="59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BC1014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سیستم های اطلاعات مدیریت</w:t>
            </w:r>
          </w:p>
        </w:tc>
        <w:tc>
          <w:tcPr>
            <w:tcW w:w="56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کنترل کیفیت آماری</w:t>
            </w:r>
          </w:p>
        </w:tc>
        <w:tc>
          <w:tcPr>
            <w:tcW w:w="626" w:type="dxa"/>
          </w:tcPr>
          <w:p w:rsidR="00BC1014" w:rsidRPr="001C1ADB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مهندسی فاکتورهای انسانی</w:t>
            </w:r>
          </w:p>
        </w:tc>
        <w:tc>
          <w:tcPr>
            <w:tcW w:w="567" w:type="dxa"/>
          </w:tcPr>
          <w:p w:rsidR="00BC1014" w:rsidRPr="001C1ADB" w:rsidRDefault="00FB433D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برنامه ریزی و کنترل موجودی1</w:t>
            </w:r>
          </w:p>
        </w:tc>
        <w:tc>
          <w:tcPr>
            <w:tcW w:w="59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BC1014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آز-اندازه گیری دقیق و کنترل کیفیت</w:t>
            </w:r>
          </w:p>
        </w:tc>
        <w:tc>
          <w:tcPr>
            <w:tcW w:w="56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854" w:type="dxa"/>
          </w:tcPr>
          <w:p w:rsidR="00BC1014" w:rsidRPr="001C1ADB" w:rsidRDefault="006959DA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مدیریت کیفیت و بهره وری</w:t>
            </w:r>
          </w:p>
        </w:tc>
        <w:tc>
          <w:tcPr>
            <w:tcW w:w="626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1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567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ارزیابی کار و زمان</w:t>
            </w:r>
          </w:p>
        </w:tc>
        <w:tc>
          <w:tcPr>
            <w:tcW w:w="593" w:type="dxa"/>
          </w:tcPr>
          <w:p w:rsidR="00BC1014" w:rsidRPr="001C1ADB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943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کارگاه عمومی جوش</w:t>
            </w:r>
          </w:p>
        </w:tc>
        <w:tc>
          <w:tcPr>
            <w:tcW w:w="564" w:type="dxa"/>
          </w:tcPr>
          <w:p w:rsidR="00BC1014" w:rsidRPr="001C1ADB" w:rsidRDefault="00AA477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85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روش تحقیق و گزارش نویسی</w:t>
            </w:r>
          </w:p>
        </w:tc>
        <w:tc>
          <w:tcPr>
            <w:tcW w:w="626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14" w:type="dxa"/>
          </w:tcPr>
          <w:p w:rsidR="00BC1014" w:rsidRPr="001C1ADB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پروژه</w:t>
            </w:r>
          </w:p>
        </w:tc>
        <w:tc>
          <w:tcPr>
            <w:tcW w:w="567" w:type="dxa"/>
          </w:tcPr>
          <w:p w:rsidR="00BC1014" w:rsidRPr="001C1ADB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93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43" w:type="dxa"/>
          </w:tcPr>
          <w:p w:rsidR="00BC1014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محاسبات عددی</w:t>
            </w:r>
          </w:p>
        </w:tc>
        <w:tc>
          <w:tcPr>
            <w:tcW w:w="56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85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کارگاه ریخته گری،ذوب و مدل سازی</w:t>
            </w:r>
          </w:p>
        </w:tc>
        <w:tc>
          <w:tcPr>
            <w:tcW w:w="626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914" w:type="dxa"/>
          </w:tcPr>
          <w:p w:rsidR="00BC1014" w:rsidRPr="001C1ADB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BC1014" w:rsidRPr="001C1ADB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93" w:type="dxa"/>
          </w:tcPr>
          <w:p w:rsidR="00BC1014" w:rsidRPr="001C1ADB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43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اصول مدیریت و سازمان</w:t>
            </w:r>
          </w:p>
        </w:tc>
        <w:tc>
          <w:tcPr>
            <w:tcW w:w="564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854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626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914" w:type="dxa"/>
          </w:tcPr>
          <w:p w:rsidR="00BC1014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BC1014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DF7AEF" w:rsidRPr="001C1ADB" w:rsidTr="00FB433D">
        <w:tc>
          <w:tcPr>
            <w:tcW w:w="2887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93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2943" w:type="dxa"/>
          </w:tcPr>
          <w:p w:rsidR="00DF7AEF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تربیت بدنی 2</w:t>
            </w:r>
          </w:p>
        </w:tc>
        <w:tc>
          <w:tcPr>
            <w:tcW w:w="564" w:type="dxa"/>
          </w:tcPr>
          <w:p w:rsidR="00DF7AEF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2854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626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2914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DF7AEF" w:rsidRPr="001C1ADB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</w:tr>
      <w:tr w:rsidR="00BC1014" w:rsidRPr="001C1ADB" w:rsidTr="00FB433D">
        <w:tc>
          <w:tcPr>
            <w:tcW w:w="2887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93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19</w:t>
            </w:r>
          </w:p>
        </w:tc>
        <w:tc>
          <w:tcPr>
            <w:tcW w:w="2943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4" w:type="dxa"/>
          </w:tcPr>
          <w:p w:rsidR="00BC1014" w:rsidRPr="001C1ADB" w:rsidRDefault="00E26B30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18</w:t>
            </w:r>
          </w:p>
        </w:tc>
        <w:tc>
          <w:tcPr>
            <w:tcW w:w="285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626" w:type="dxa"/>
          </w:tcPr>
          <w:p w:rsidR="00BC1014" w:rsidRPr="001C1ADB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2914" w:type="dxa"/>
          </w:tcPr>
          <w:p w:rsidR="00BC1014" w:rsidRPr="001C1ADB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BC1014" w:rsidRPr="001C1ADB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C1ADB"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</w:tr>
    </w:tbl>
    <w:p w:rsidR="00804100" w:rsidRPr="00D72EA2" w:rsidRDefault="00804100" w:rsidP="00D72EA2">
      <w:pPr>
        <w:rPr>
          <w:rFonts w:cs="B Nazanin"/>
          <w:sz w:val="28"/>
          <w:szCs w:val="28"/>
        </w:rPr>
      </w:pPr>
    </w:p>
    <w:sectPr w:rsidR="00804100" w:rsidRPr="00D72EA2" w:rsidSect="00F330BC">
      <w:headerReference w:type="default" r:id="rId7"/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99A" w:rsidRDefault="0014099A" w:rsidP="00216948">
      <w:pPr>
        <w:spacing w:after="0" w:line="240" w:lineRule="auto"/>
      </w:pPr>
      <w:r>
        <w:separator/>
      </w:r>
    </w:p>
  </w:endnote>
  <w:endnote w:type="continuationSeparator" w:id="0">
    <w:p w:rsidR="0014099A" w:rsidRDefault="0014099A" w:rsidP="0021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99A" w:rsidRDefault="0014099A" w:rsidP="00216948">
      <w:pPr>
        <w:spacing w:after="0" w:line="240" w:lineRule="auto"/>
      </w:pPr>
      <w:r>
        <w:separator/>
      </w:r>
    </w:p>
  </w:footnote>
  <w:footnote w:type="continuationSeparator" w:id="0">
    <w:p w:rsidR="0014099A" w:rsidRDefault="0014099A" w:rsidP="00216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DB" w:rsidRPr="001C1ADB" w:rsidRDefault="001C1ADB" w:rsidP="001C1ADB">
    <w:pPr>
      <w:jc w:val="center"/>
      <w:rPr>
        <w:rFonts w:cs="B Titr"/>
        <w:b/>
        <w:bCs/>
        <w:sz w:val="20"/>
        <w:szCs w:val="20"/>
        <w:rtl/>
      </w:rPr>
    </w:pPr>
    <w:r w:rsidRPr="001C1ADB">
      <w:rPr>
        <w:rFonts w:cs="B Titr" w:hint="cs"/>
        <w:b/>
        <w:bCs/>
        <w:sz w:val="20"/>
        <w:szCs w:val="20"/>
        <w:rtl/>
      </w:rPr>
      <w:t>دانشگاه سیستان و بلوچستان-دانشکده مهندسی شهید نیکبخت-گروه مهندسی صنایع</w:t>
    </w:r>
  </w:p>
  <w:p w:rsidR="001C1ADB" w:rsidRPr="001C1ADB" w:rsidRDefault="001C1ADB" w:rsidP="001C1ADB">
    <w:pPr>
      <w:pStyle w:val="Header"/>
      <w:jc w:val="center"/>
      <w:rPr>
        <w:rFonts w:cs="B Titr"/>
        <w:sz w:val="20"/>
        <w:szCs w:val="20"/>
      </w:rPr>
    </w:pPr>
    <w:r w:rsidRPr="001C1ADB">
      <w:rPr>
        <w:rFonts w:cs="B Titr" w:hint="cs"/>
        <w:sz w:val="20"/>
        <w:szCs w:val="20"/>
        <w:rtl/>
      </w:rPr>
      <w:t>برنامه ترمی 1400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2469D"/>
    <w:multiLevelType w:val="hybridMultilevel"/>
    <w:tmpl w:val="F1F4C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BC"/>
    <w:rsid w:val="000132FC"/>
    <w:rsid w:val="00024E5A"/>
    <w:rsid w:val="00046F8D"/>
    <w:rsid w:val="000603B4"/>
    <w:rsid w:val="0011434F"/>
    <w:rsid w:val="0014099A"/>
    <w:rsid w:val="001A08C4"/>
    <w:rsid w:val="001C1ADB"/>
    <w:rsid w:val="00216948"/>
    <w:rsid w:val="002542EB"/>
    <w:rsid w:val="00272928"/>
    <w:rsid w:val="00627456"/>
    <w:rsid w:val="006959DA"/>
    <w:rsid w:val="007075C2"/>
    <w:rsid w:val="00765D6B"/>
    <w:rsid w:val="00770623"/>
    <w:rsid w:val="00804100"/>
    <w:rsid w:val="008274FB"/>
    <w:rsid w:val="008A2AB3"/>
    <w:rsid w:val="008B4FE3"/>
    <w:rsid w:val="0094707E"/>
    <w:rsid w:val="0095208E"/>
    <w:rsid w:val="009819A8"/>
    <w:rsid w:val="009A5C25"/>
    <w:rsid w:val="009C6295"/>
    <w:rsid w:val="00A44E4F"/>
    <w:rsid w:val="00A66FE0"/>
    <w:rsid w:val="00A84EAB"/>
    <w:rsid w:val="00AA4775"/>
    <w:rsid w:val="00B20EC7"/>
    <w:rsid w:val="00B42405"/>
    <w:rsid w:val="00B75A8C"/>
    <w:rsid w:val="00BC1014"/>
    <w:rsid w:val="00D0782F"/>
    <w:rsid w:val="00D72EA2"/>
    <w:rsid w:val="00DF7AEF"/>
    <w:rsid w:val="00E26B30"/>
    <w:rsid w:val="00F05436"/>
    <w:rsid w:val="00F330BC"/>
    <w:rsid w:val="00FB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C73C2F-B117-4515-B3D0-7CBBB45C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3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5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948"/>
  </w:style>
  <w:style w:type="paragraph" w:styleId="Footer">
    <w:name w:val="footer"/>
    <w:basedOn w:val="Normal"/>
    <w:link w:val="FooterChar"/>
    <w:uiPriority w:val="99"/>
    <w:unhideWhenUsed/>
    <w:rsid w:val="00216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cp:lastPrinted>2022-11-19T05:55:00Z</cp:lastPrinted>
  <dcterms:created xsi:type="dcterms:W3CDTF">2026-10-07T05:33:00Z</dcterms:created>
  <dcterms:modified xsi:type="dcterms:W3CDTF">2026-10-07T05:33:00Z</dcterms:modified>
</cp:coreProperties>
</file>